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CDF" w:rsidRPr="00907480" w:rsidRDefault="00517CDF" w:rsidP="00517CDF">
      <w:pPr>
        <w:rPr>
          <w:rFonts w:asciiTheme="minorEastAsia" w:hAnsiTheme="minorEastAsia" w:cs="Tahoma"/>
          <w:sz w:val="24"/>
          <w:szCs w:val="24"/>
        </w:rPr>
      </w:pPr>
      <w:r w:rsidRPr="00907480">
        <w:rPr>
          <w:rFonts w:asciiTheme="minorEastAsia" w:hAnsiTheme="minorEastAsia" w:cs="Tahoma" w:hint="eastAsia"/>
          <w:sz w:val="24"/>
          <w:szCs w:val="24"/>
        </w:rPr>
        <w:t>请客户用以下方法尝试：</w:t>
      </w:r>
    </w:p>
    <w:p w:rsidR="00517CDF" w:rsidRPr="00907480" w:rsidRDefault="00517CDF" w:rsidP="00517CDF">
      <w:pPr>
        <w:pStyle w:val="a7"/>
        <w:widowControl/>
        <w:numPr>
          <w:ilvl w:val="0"/>
          <w:numId w:val="2"/>
        </w:numPr>
        <w:ind w:firstLineChars="0"/>
        <w:rPr>
          <w:rFonts w:asciiTheme="minorEastAsia" w:hAnsiTheme="minorEastAsia" w:cs="Tahoma"/>
          <w:sz w:val="24"/>
          <w:szCs w:val="24"/>
        </w:rPr>
      </w:pPr>
      <w:r w:rsidRPr="00907480">
        <w:rPr>
          <w:rFonts w:asciiTheme="minorEastAsia" w:hAnsiTheme="minorEastAsia" w:cs="Tahoma" w:hint="eastAsia"/>
          <w:sz w:val="24"/>
          <w:szCs w:val="24"/>
        </w:rPr>
        <w:t>下载</w:t>
      </w:r>
      <w:r>
        <w:rPr>
          <w:rFonts w:asciiTheme="minorEastAsia" w:hAnsiTheme="minorEastAsia" w:cs="Tahoma"/>
          <w:sz w:val="24"/>
          <w:szCs w:val="24"/>
        </w:rPr>
        <w:t>S3 bro</w:t>
      </w:r>
      <w:r w:rsidRPr="00907480">
        <w:rPr>
          <w:rFonts w:asciiTheme="minorEastAsia" w:hAnsiTheme="minorEastAsia" w:cs="Tahoma"/>
          <w:sz w:val="24"/>
          <w:szCs w:val="24"/>
        </w:rPr>
        <w:t>w</w:t>
      </w:r>
      <w:r>
        <w:rPr>
          <w:rFonts w:asciiTheme="minorEastAsia" w:hAnsiTheme="minorEastAsia" w:cs="Tahoma" w:hint="eastAsia"/>
          <w:sz w:val="24"/>
          <w:szCs w:val="24"/>
        </w:rPr>
        <w:t>s</w:t>
      </w:r>
      <w:r w:rsidRPr="00907480">
        <w:rPr>
          <w:rFonts w:asciiTheme="minorEastAsia" w:hAnsiTheme="minorEastAsia" w:cs="Tahoma"/>
          <w:sz w:val="24"/>
          <w:szCs w:val="24"/>
        </w:rPr>
        <w:t>er</w:t>
      </w:r>
      <w:r w:rsidRPr="00907480">
        <w:rPr>
          <w:rFonts w:asciiTheme="minorEastAsia" w:hAnsiTheme="minorEastAsia" w:cs="Tahoma" w:hint="eastAsia"/>
          <w:sz w:val="24"/>
          <w:szCs w:val="24"/>
        </w:rPr>
        <w:t>，</w:t>
      </w:r>
    </w:p>
    <w:p w:rsidR="00517CDF" w:rsidRPr="00907480" w:rsidRDefault="00517CDF" w:rsidP="00517CDF">
      <w:pPr>
        <w:pStyle w:val="a7"/>
        <w:widowControl/>
        <w:numPr>
          <w:ilvl w:val="0"/>
          <w:numId w:val="2"/>
        </w:numPr>
        <w:ind w:firstLineChars="0"/>
        <w:rPr>
          <w:rFonts w:asciiTheme="minorEastAsia" w:hAnsiTheme="minorEastAsia" w:cs="Tahoma"/>
          <w:sz w:val="24"/>
          <w:szCs w:val="24"/>
        </w:rPr>
      </w:pPr>
      <w:r w:rsidRPr="00907480">
        <w:rPr>
          <w:rFonts w:asciiTheme="minorEastAsia" w:hAnsiTheme="minorEastAsia" w:cs="Tahoma" w:hint="eastAsia"/>
          <w:sz w:val="24"/>
          <w:szCs w:val="24"/>
        </w:rPr>
        <w:t>在</w:t>
      </w:r>
      <w:r>
        <w:rPr>
          <w:rFonts w:asciiTheme="minorEastAsia" w:hAnsiTheme="minorEastAsia" w:cs="Tahoma"/>
          <w:sz w:val="24"/>
          <w:szCs w:val="24"/>
        </w:rPr>
        <w:t>S3 bro</w:t>
      </w:r>
      <w:r w:rsidRPr="00907480">
        <w:rPr>
          <w:rFonts w:asciiTheme="minorEastAsia" w:hAnsiTheme="minorEastAsia" w:cs="Tahoma"/>
          <w:sz w:val="24"/>
          <w:szCs w:val="24"/>
        </w:rPr>
        <w:t>w</w:t>
      </w:r>
      <w:r>
        <w:rPr>
          <w:rFonts w:asciiTheme="minorEastAsia" w:hAnsiTheme="minorEastAsia" w:cs="Tahoma" w:hint="eastAsia"/>
          <w:sz w:val="24"/>
          <w:szCs w:val="24"/>
        </w:rPr>
        <w:t>s</w:t>
      </w:r>
      <w:r w:rsidRPr="00907480">
        <w:rPr>
          <w:rFonts w:asciiTheme="minorEastAsia" w:hAnsiTheme="minorEastAsia" w:cs="Tahoma"/>
          <w:sz w:val="24"/>
          <w:szCs w:val="24"/>
        </w:rPr>
        <w:t>er</w:t>
      </w:r>
      <w:r w:rsidRPr="00907480">
        <w:rPr>
          <w:rFonts w:asciiTheme="minorEastAsia" w:hAnsiTheme="minorEastAsia" w:cs="Tahoma" w:hint="eastAsia"/>
          <w:sz w:val="24"/>
          <w:szCs w:val="24"/>
        </w:rPr>
        <w:t>上选择“</w:t>
      </w:r>
      <w:r w:rsidRPr="00907480">
        <w:rPr>
          <w:rFonts w:asciiTheme="minorEastAsia" w:hAnsiTheme="minorEastAsia" w:cs="Tahoma"/>
          <w:sz w:val="24"/>
          <w:szCs w:val="24"/>
        </w:rPr>
        <w:t>Add new account</w:t>
      </w:r>
      <w:r w:rsidRPr="00907480">
        <w:rPr>
          <w:rFonts w:asciiTheme="minorEastAsia" w:hAnsiTheme="minorEastAsia" w:cs="Tahoma" w:hint="eastAsia"/>
          <w:sz w:val="24"/>
          <w:szCs w:val="24"/>
        </w:rPr>
        <w:t>”</w:t>
      </w:r>
      <w:r w:rsidRPr="00907480">
        <w:rPr>
          <w:rFonts w:asciiTheme="minorEastAsia" w:hAnsiTheme="minorEastAsia" w:cs="Tahoma"/>
          <w:sz w:val="24"/>
          <w:szCs w:val="24"/>
        </w:rPr>
        <w:t>:</w:t>
      </w:r>
    </w:p>
    <w:p w:rsidR="00517CDF" w:rsidRPr="00907480" w:rsidRDefault="00567EE9" w:rsidP="00517CDF">
      <w:pPr>
        <w:pStyle w:val="a7"/>
        <w:ind w:left="360" w:firstLineChars="0" w:firstLine="0"/>
        <w:rPr>
          <w:rFonts w:asciiTheme="minorEastAsia" w:hAnsiTheme="minorEastAsia" w:cs="Tahoma"/>
          <w:sz w:val="24"/>
          <w:szCs w:val="24"/>
        </w:rPr>
      </w:pPr>
      <w:r>
        <w:rPr>
          <w:noProof/>
        </w:rPr>
        <w:drawing>
          <wp:inline distT="0" distB="0" distL="0" distR="0">
            <wp:extent cx="3166110" cy="27692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276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CDF" w:rsidRPr="00907480" w:rsidRDefault="00517CDF" w:rsidP="00517CDF">
      <w:pPr>
        <w:pStyle w:val="a7"/>
        <w:widowControl/>
        <w:numPr>
          <w:ilvl w:val="0"/>
          <w:numId w:val="2"/>
        </w:numPr>
        <w:ind w:firstLineChars="0"/>
        <w:rPr>
          <w:rFonts w:asciiTheme="minorEastAsia" w:hAnsiTheme="minorEastAsia" w:cs="Tahoma"/>
          <w:sz w:val="24"/>
          <w:szCs w:val="24"/>
        </w:rPr>
      </w:pPr>
      <w:r w:rsidRPr="00907480">
        <w:rPr>
          <w:rFonts w:asciiTheme="minorEastAsia" w:hAnsiTheme="minorEastAsia" w:cs="Tahoma" w:hint="eastAsia"/>
          <w:sz w:val="24"/>
          <w:szCs w:val="24"/>
        </w:rPr>
        <w:t>填写如下项</w:t>
      </w:r>
    </w:p>
    <w:p w:rsidR="00517CDF" w:rsidRPr="00907480" w:rsidRDefault="00567EE9" w:rsidP="00517CDF">
      <w:pPr>
        <w:rPr>
          <w:rFonts w:asciiTheme="minorEastAsia" w:hAnsiTheme="minorEastAsia" w:cs="Tahoma"/>
          <w:sz w:val="24"/>
          <w:szCs w:val="24"/>
        </w:rPr>
      </w:pPr>
      <w:r>
        <w:rPr>
          <w:rFonts w:asciiTheme="minorEastAsia" w:hAnsiTheme="minorEastAsia" w:cs="Tahoma"/>
          <w:noProof/>
          <w:sz w:val="24"/>
          <w:szCs w:val="24"/>
        </w:rPr>
        <w:drawing>
          <wp:inline distT="0" distB="0" distL="0" distR="0">
            <wp:extent cx="3927599" cy="469277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061" cy="473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CDF" w:rsidRDefault="00517CDF" w:rsidP="00517CDF">
      <w:pPr>
        <w:rPr>
          <w:rFonts w:asciiTheme="minorEastAsia" w:hAnsiTheme="minorEastAsia" w:cs="Tahoma"/>
          <w:sz w:val="24"/>
          <w:szCs w:val="24"/>
        </w:rPr>
      </w:pPr>
      <w:r w:rsidRPr="00907480">
        <w:rPr>
          <w:rFonts w:asciiTheme="minorEastAsia" w:hAnsiTheme="minorEastAsia" w:cs="Tahoma" w:hint="eastAsia"/>
          <w:sz w:val="24"/>
          <w:szCs w:val="24"/>
        </w:rPr>
        <w:t>其中</w:t>
      </w:r>
      <w:r>
        <w:rPr>
          <w:rFonts w:asciiTheme="minorEastAsia" w:hAnsiTheme="minorEastAsia" w:cs="Tahoma" w:hint="eastAsia"/>
          <w:sz w:val="24"/>
          <w:szCs w:val="24"/>
        </w:rPr>
        <w:t>：</w:t>
      </w:r>
    </w:p>
    <w:p w:rsidR="00517CDF" w:rsidRPr="001A4195" w:rsidRDefault="00517CDF" w:rsidP="00517CDF">
      <w:pPr>
        <w:pStyle w:val="a7"/>
        <w:numPr>
          <w:ilvl w:val="0"/>
          <w:numId w:val="1"/>
        </w:numPr>
        <w:ind w:firstLineChars="0"/>
        <w:rPr>
          <w:rFonts w:asciiTheme="minorEastAsia" w:hAnsiTheme="minorEastAsia" w:cs="Tahoma"/>
          <w:sz w:val="24"/>
          <w:szCs w:val="24"/>
        </w:rPr>
      </w:pPr>
      <w:r w:rsidRPr="001A4195">
        <w:rPr>
          <w:rFonts w:asciiTheme="minorEastAsia" w:hAnsiTheme="minorEastAsia" w:cs="Tahoma"/>
          <w:sz w:val="24"/>
          <w:szCs w:val="24"/>
        </w:rPr>
        <w:t>Account Name</w:t>
      </w:r>
      <w:r w:rsidRPr="001A4195">
        <w:rPr>
          <w:rFonts w:asciiTheme="minorEastAsia" w:hAnsiTheme="minorEastAsia" w:cs="Tahoma" w:hint="eastAsia"/>
          <w:sz w:val="24"/>
          <w:szCs w:val="24"/>
        </w:rPr>
        <w:t>可随便填写；</w:t>
      </w:r>
    </w:p>
    <w:p w:rsidR="00517CDF" w:rsidRPr="001A4195" w:rsidRDefault="00517CDF" w:rsidP="00517CDF">
      <w:pPr>
        <w:pStyle w:val="a7"/>
        <w:numPr>
          <w:ilvl w:val="0"/>
          <w:numId w:val="1"/>
        </w:numPr>
        <w:ind w:firstLineChars="0"/>
        <w:rPr>
          <w:rFonts w:asciiTheme="minorEastAsia" w:hAnsiTheme="minorEastAsia" w:cs="Tahoma"/>
          <w:sz w:val="24"/>
          <w:szCs w:val="24"/>
        </w:rPr>
      </w:pPr>
      <w:r w:rsidRPr="001A4195">
        <w:rPr>
          <w:rFonts w:asciiTheme="minorEastAsia" w:hAnsiTheme="minorEastAsia" w:cs="Tahoma" w:hint="eastAsia"/>
          <w:sz w:val="24"/>
          <w:szCs w:val="24"/>
        </w:rPr>
        <w:lastRenderedPageBreak/>
        <w:t>Account</w:t>
      </w:r>
      <w:r w:rsidRPr="001A4195">
        <w:rPr>
          <w:rFonts w:asciiTheme="minorEastAsia" w:hAnsiTheme="minorEastAsia" w:cs="Tahoma"/>
          <w:sz w:val="24"/>
          <w:szCs w:val="24"/>
        </w:rPr>
        <w:t xml:space="preserve"> </w:t>
      </w:r>
      <w:r w:rsidRPr="001A4195">
        <w:rPr>
          <w:rFonts w:asciiTheme="minorEastAsia" w:hAnsiTheme="minorEastAsia" w:cs="Tahoma" w:hint="eastAsia"/>
          <w:sz w:val="24"/>
          <w:szCs w:val="24"/>
        </w:rPr>
        <w:t>Type选择S3</w:t>
      </w:r>
      <w:r w:rsidRPr="001A4195">
        <w:rPr>
          <w:rFonts w:asciiTheme="minorEastAsia" w:hAnsiTheme="minorEastAsia" w:cs="Tahoma"/>
          <w:sz w:val="24"/>
          <w:szCs w:val="24"/>
        </w:rPr>
        <w:t xml:space="preserve"> </w:t>
      </w:r>
      <w:r w:rsidRPr="001A4195">
        <w:rPr>
          <w:rFonts w:asciiTheme="minorEastAsia" w:hAnsiTheme="minorEastAsia" w:cs="Tahoma" w:hint="eastAsia"/>
          <w:sz w:val="24"/>
          <w:szCs w:val="24"/>
        </w:rPr>
        <w:t>Compatible</w:t>
      </w:r>
      <w:r w:rsidRPr="001A4195">
        <w:rPr>
          <w:rFonts w:asciiTheme="minorEastAsia" w:hAnsiTheme="minorEastAsia" w:cs="Tahoma"/>
          <w:sz w:val="24"/>
          <w:szCs w:val="24"/>
        </w:rPr>
        <w:t xml:space="preserve"> </w:t>
      </w:r>
      <w:r w:rsidRPr="001A4195">
        <w:rPr>
          <w:rFonts w:asciiTheme="minorEastAsia" w:hAnsiTheme="minorEastAsia" w:cs="Tahoma" w:hint="eastAsia"/>
          <w:sz w:val="24"/>
          <w:szCs w:val="24"/>
        </w:rPr>
        <w:t>Storage；</w:t>
      </w:r>
    </w:p>
    <w:p w:rsidR="00517CDF" w:rsidRPr="001A4195" w:rsidRDefault="00517CDF" w:rsidP="00517CDF">
      <w:pPr>
        <w:pStyle w:val="a7"/>
        <w:numPr>
          <w:ilvl w:val="0"/>
          <w:numId w:val="1"/>
        </w:numPr>
        <w:ind w:firstLineChars="0"/>
        <w:rPr>
          <w:rFonts w:asciiTheme="minorEastAsia" w:hAnsiTheme="minorEastAsia" w:cs="Tahoma"/>
          <w:sz w:val="24"/>
          <w:szCs w:val="24"/>
        </w:rPr>
      </w:pPr>
      <w:r w:rsidRPr="001A4195">
        <w:rPr>
          <w:rFonts w:asciiTheme="minorEastAsia" w:hAnsiTheme="minorEastAsia" w:cs="Tahoma" w:hint="eastAsia"/>
          <w:sz w:val="24"/>
          <w:szCs w:val="24"/>
        </w:rPr>
        <w:t>Rest</w:t>
      </w:r>
      <w:r w:rsidRPr="001A4195">
        <w:rPr>
          <w:rFonts w:asciiTheme="minorEastAsia" w:hAnsiTheme="minorEastAsia" w:cs="Tahoma"/>
          <w:sz w:val="24"/>
          <w:szCs w:val="24"/>
        </w:rPr>
        <w:t xml:space="preserve"> </w:t>
      </w:r>
      <w:proofErr w:type="spellStart"/>
      <w:r w:rsidRPr="001A4195">
        <w:rPr>
          <w:rFonts w:asciiTheme="minorEastAsia" w:hAnsiTheme="minorEastAsia" w:cs="Tahoma" w:hint="eastAsia"/>
          <w:sz w:val="24"/>
          <w:szCs w:val="24"/>
        </w:rPr>
        <w:t>EndPoint</w:t>
      </w:r>
      <w:proofErr w:type="spellEnd"/>
      <w:r w:rsidRPr="001A4195">
        <w:rPr>
          <w:rFonts w:asciiTheme="minorEastAsia" w:hAnsiTheme="minorEastAsia" w:cs="Tahoma"/>
          <w:sz w:val="24"/>
          <w:szCs w:val="24"/>
        </w:rPr>
        <w:t xml:space="preserve"> </w:t>
      </w:r>
      <w:r w:rsidRPr="001A4195">
        <w:rPr>
          <w:rFonts w:asciiTheme="minorEastAsia" w:hAnsiTheme="minorEastAsia" w:cs="Tahoma" w:hint="eastAsia"/>
          <w:sz w:val="24"/>
          <w:szCs w:val="24"/>
        </w:rPr>
        <w:t>根据地域选择不同的endpoint，</w:t>
      </w:r>
      <w:r>
        <w:rPr>
          <w:rFonts w:asciiTheme="minorEastAsia" w:hAnsiTheme="minorEastAsia" w:cs="Tahoma" w:hint="eastAsia"/>
          <w:sz w:val="24"/>
          <w:szCs w:val="24"/>
        </w:rPr>
        <w:t>例如</w:t>
      </w:r>
      <w:r w:rsidRPr="001A4195">
        <w:rPr>
          <w:rFonts w:asciiTheme="minorEastAsia" w:hAnsiTheme="minorEastAsia" w:cs="Tahoma" w:hint="eastAsia"/>
          <w:sz w:val="24"/>
          <w:szCs w:val="24"/>
        </w:rPr>
        <w:t>北京五：</w:t>
      </w:r>
      <w:r w:rsidRPr="001A4195">
        <w:rPr>
          <w:rFonts w:asciiTheme="minorEastAsia" w:hAnsiTheme="minorEastAsia" w:cs="Tahoma"/>
          <w:sz w:val="24"/>
          <w:szCs w:val="24"/>
        </w:rPr>
        <w:t>oss-cnbj01.cdsgss.com</w:t>
      </w:r>
      <w:r>
        <w:rPr>
          <w:rFonts w:asciiTheme="minorEastAsia" w:hAnsiTheme="minorEastAsia" w:cs="Tahoma"/>
          <w:sz w:val="24"/>
          <w:szCs w:val="24"/>
        </w:rPr>
        <w:t>。</w:t>
      </w:r>
      <w:r>
        <w:rPr>
          <w:rFonts w:asciiTheme="minorEastAsia" w:hAnsiTheme="minorEastAsia" w:cs="Tahoma" w:hint="eastAsia"/>
          <w:sz w:val="24"/>
          <w:szCs w:val="24"/>
        </w:rPr>
        <w:t>可在如下位置查看。</w:t>
      </w:r>
    </w:p>
    <w:p w:rsidR="00517CDF" w:rsidRPr="00907480" w:rsidRDefault="00E576BB" w:rsidP="00517CDF">
      <w:pPr>
        <w:jc w:val="center"/>
        <w:rPr>
          <w:rFonts w:asciiTheme="minorEastAsia" w:hAnsiTheme="minorEastAsia" w:cs="Tahoma"/>
          <w:sz w:val="24"/>
          <w:szCs w:val="24"/>
        </w:rPr>
      </w:pPr>
      <w:r>
        <w:rPr>
          <w:noProof/>
        </w:rPr>
        <w:drawing>
          <wp:inline distT="0" distB="0" distL="0" distR="0">
            <wp:extent cx="5270500" cy="1915160"/>
            <wp:effectExtent l="0" t="0" r="635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CDF" w:rsidRPr="001A4195" w:rsidRDefault="00517CDF" w:rsidP="00517CDF">
      <w:pPr>
        <w:pStyle w:val="a7"/>
        <w:numPr>
          <w:ilvl w:val="0"/>
          <w:numId w:val="3"/>
        </w:numPr>
        <w:ind w:firstLineChars="0"/>
        <w:rPr>
          <w:rFonts w:asciiTheme="minorEastAsia" w:hAnsiTheme="minorEastAsia" w:cs="Tahoma"/>
          <w:sz w:val="24"/>
          <w:szCs w:val="24"/>
        </w:rPr>
      </w:pPr>
      <w:r w:rsidRPr="001A4195">
        <w:rPr>
          <w:rFonts w:asciiTheme="minorEastAsia" w:hAnsiTheme="minorEastAsia" w:cs="Tahoma" w:hint="eastAsia"/>
          <w:sz w:val="24"/>
          <w:szCs w:val="24"/>
        </w:rPr>
        <w:t>Access</w:t>
      </w:r>
      <w:r w:rsidRPr="001A4195">
        <w:rPr>
          <w:rFonts w:asciiTheme="minorEastAsia" w:hAnsiTheme="minorEastAsia" w:cs="Tahoma"/>
          <w:sz w:val="24"/>
          <w:szCs w:val="24"/>
        </w:rPr>
        <w:t xml:space="preserve"> </w:t>
      </w:r>
      <w:r w:rsidRPr="001A4195">
        <w:rPr>
          <w:rFonts w:asciiTheme="minorEastAsia" w:hAnsiTheme="minorEastAsia" w:cs="Tahoma" w:hint="eastAsia"/>
          <w:sz w:val="24"/>
          <w:szCs w:val="24"/>
        </w:rPr>
        <w:t>Key</w:t>
      </w:r>
      <w:r w:rsidRPr="001A4195">
        <w:rPr>
          <w:rFonts w:asciiTheme="minorEastAsia" w:hAnsiTheme="minorEastAsia" w:cs="Tahoma"/>
          <w:sz w:val="24"/>
          <w:szCs w:val="24"/>
        </w:rPr>
        <w:t xml:space="preserve"> </w:t>
      </w:r>
      <w:r w:rsidRPr="001A4195">
        <w:rPr>
          <w:rFonts w:asciiTheme="minorEastAsia" w:hAnsiTheme="minorEastAsia" w:cs="Tahoma" w:hint="eastAsia"/>
          <w:sz w:val="24"/>
          <w:szCs w:val="24"/>
        </w:rPr>
        <w:t>ID与Secret</w:t>
      </w:r>
      <w:r w:rsidRPr="001A4195">
        <w:rPr>
          <w:rFonts w:asciiTheme="minorEastAsia" w:hAnsiTheme="minorEastAsia" w:cs="Tahoma"/>
          <w:sz w:val="24"/>
          <w:szCs w:val="24"/>
        </w:rPr>
        <w:t xml:space="preserve"> </w:t>
      </w:r>
      <w:r w:rsidRPr="001A4195">
        <w:rPr>
          <w:rFonts w:asciiTheme="minorEastAsia" w:hAnsiTheme="minorEastAsia" w:cs="Tahoma" w:hint="eastAsia"/>
          <w:sz w:val="24"/>
          <w:szCs w:val="24"/>
        </w:rPr>
        <w:t>Access</w:t>
      </w:r>
      <w:r w:rsidRPr="001A4195">
        <w:rPr>
          <w:rFonts w:asciiTheme="minorEastAsia" w:hAnsiTheme="minorEastAsia" w:cs="Tahoma"/>
          <w:sz w:val="24"/>
          <w:szCs w:val="24"/>
        </w:rPr>
        <w:t xml:space="preserve"> </w:t>
      </w:r>
      <w:r w:rsidRPr="001A4195">
        <w:rPr>
          <w:rFonts w:asciiTheme="minorEastAsia" w:hAnsiTheme="minorEastAsia" w:cs="Tahoma" w:hint="eastAsia"/>
          <w:sz w:val="24"/>
          <w:szCs w:val="24"/>
        </w:rPr>
        <w:t>Key可在密钥管理页面查询。</w:t>
      </w:r>
    </w:p>
    <w:p w:rsidR="00517CDF" w:rsidRDefault="00517CDF" w:rsidP="00517CDF">
      <w:pPr>
        <w:rPr>
          <w:rFonts w:asciiTheme="minorEastAsia" w:hAnsiTheme="minorEastAsia" w:cs="Tahoma"/>
          <w:sz w:val="24"/>
          <w:szCs w:val="24"/>
        </w:rPr>
      </w:pPr>
      <w:r w:rsidRPr="00907480">
        <w:rPr>
          <w:rFonts w:asciiTheme="minorEastAsia" w:hAnsiTheme="minorEastAsia" w:cs="Tahoma" w:hint="eastAsia"/>
          <w:sz w:val="24"/>
          <w:szCs w:val="24"/>
        </w:rPr>
        <w:t>点击完成，完成一个登陆account的创建，然后在Accounts</w:t>
      </w:r>
      <w:r>
        <w:rPr>
          <w:rFonts w:asciiTheme="minorEastAsia" w:hAnsiTheme="minorEastAsia" w:cs="Tahoma" w:hint="eastAsia"/>
          <w:sz w:val="24"/>
          <w:szCs w:val="24"/>
        </w:rPr>
        <w:t>中单击</w:t>
      </w:r>
      <w:r w:rsidRPr="00907480">
        <w:rPr>
          <w:rFonts w:asciiTheme="minorEastAsia" w:hAnsiTheme="minorEastAsia" w:cs="Tahoma" w:hint="eastAsia"/>
          <w:sz w:val="24"/>
          <w:szCs w:val="24"/>
        </w:rPr>
        <w:t>该account，即可完成登陆。</w:t>
      </w:r>
    </w:p>
    <w:p w:rsidR="00517CDF" w:rsidRDefault="00517CDF" w:rsidP="00517CDF">
      <w:pPr>
        <w:rPr>
          <w:rFonts w:asciiTheme="minorEastAsia" w:hAnsiTheme="minorEastAsia" w:cs="Tahoma"/>
          <w:sz w:val="24"/>
          <w:szCs w:val="24"/>
        </w:rPr>
      </w:pPr>
      <w:r>
        <w:rPr>
          <w:rFonts w:asciiTheme="minorEastAsia" w:hAnsiTheme="minorEastAsia" w:cs="Tahoma"/>
          <w:sz w:val="24"/>
          <w:szCs w:val="24"/>
        </w:rPr>
        <w:br w:type="textWrapping" w:clear="all"/>
      </w:r>
      <w:r w:rsidR="00165370">
        <w:rPr>
          <w:rFonts w:asciiTheme="minorEastAsia" w:hAnsiTheme="minorEastAsia" w:cs="Tahoma" w:hint="eastAsia"/>
          <w:noProof/>
          <w:sz w:val="24"/>
          <w:szCs w:val="24"/>
        </w:rPr>
        <w:drawing>
          <wp:inline distT="0" distB="0" distL="0" distR="0">
            <wp:extent cx="5270500" cy="3968115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6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039" w:rsidRPr="00517CDF" w:rsidRDefault="00976039">
      <w:bookmarkStart w:id="0" w:name="_GoBack"/>
      <w:bookmarkEnd w:id="0"/>
    </w:p>
    <w:sectPr w:rsidR="00976039" w:rsidRPr="00517C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5710" w:rsidRDefault="00AB5710" w:rsidP="00517CDF">
      <w:r>
        <w:separator/>
      </w:r>
    </w:p>
  </w:endnote>
  <w:endnote w:type="continuationSeparator" w:id="0">
    <w:p w:rsidR="00AB5710" w:rsidRDefault="00AB5710" w:rsidP="00517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5710" w:rsidRDefault="00AB5710" w:rsidP="00517CDF">
      <w:r>
        <w:separator/>
      </w:r>
    </w:p>
  </w:footnote>
  <w:footnote w:type="continuationSeparator" w:id="0">
    <w:p w:rsidR="00AB5710" w:rsidRDefault="00AB5710" w:rsidP="00517C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33636E"/>
    <w:multiLevelType w:val="hybridMultilevel"/>
    <w:tmpl w:val="C3007E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45D6749F"/>
    <w:multiLevelType w:val="hybridMultilevel"/>
    <w:tmpl w:val="4B705C0A"/>
    <w:lvl w:ilvl="0" w:tplc="C7049FF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4267AD7"/>
    <w:multiLevelType w:val="hybridMultilevel"/>
    <w:tmpl w:val="D7D483F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B8B"/>
    <w:rsid w:val="00165370"/>
    <w:rsid w:val="00185DD2"/>
    <w:rsid w:val="00517CDF"/>
    <w:rsid w:val="00567EE9"/>
    <w:rsid w:val="00971A68"/>
    <w:rsid w:val="00976039"/>
    <w:rsid w:val="009C11C9"/>
    <w:rsid w:val="00AB5710"/>
    <w:rsid w:val="00B73B8B"/>
    <w:rsid w:val="00E576BB"/>
    <w:rsid w:val="00E7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DAABBE-09EE-4E1D-B47D-0F970806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C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7C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7C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7C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7CDF"/>
    <w:rPr>
      <w:sz w:val="18"/>
      <w:szCs w:val="18"/>
    </w:rPr>
  </w:style>
  <w:style w:type="paragraph" w:styleId="a7">
    <w:name w:val="List Paragraph"/>
    <w:basedOn w:val="a"/>
    <w:uiPriority w:val="34"/>
    <w:qFormat/>
    <w:rsid w:val="00517C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limengchen</cp:lastModifiedBy>
  <cp:revision>6</cp:revision>
  <dcterms:created xsi:type="dcterms:W3CDTF">2019-12-25T08:38:00Z</dcterms:created>
  <dcterms:modified xsi:type="dcterms:W3CDTF">2019-12-27T12:30:00Z</dcterms:modified>
</cp:coreProperties>
</file>